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A1" w:rsidRDefault="007C60A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CCA meeting, Jan. 16, 2018</w:t>
      </w:r>
    </w:p>
    <w:p w:rsidR="007C60A1" w:rsidRDefault="007C60A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50F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meeting convened as scheduled at 12:15. Those attending: Betsy Russell, Joan Cartan-Hansen, Melissa Davlin, Clark Corbin, Kevin Richert, Seth Ogilvie, Rebecca Boone, Bill Spence, Bryan Clark, Sharon Fischer, Kyle </w:t>
      </w:r>
      <w:proofErr w:type="spellStart"/>
      <w:r>
        <w:rPr>
          <w:rFonts w:ascii="Calibri" w:hAnsi="Calibri" w:cs="Calibri"/>
          <w:lang w:val="en"/>
        </w:rPr>
        <w:t>Pfannelstiel</w:t>
      </w:r>
      <w:proofErr w:type="spellEnd"/>
      <w:r>
        <w:rPr>
          <w:rFonts w:ascii="Calibri" w:hAnsi="Calibri" w:cs="Calibri"/>
          <w:lang w:val="en"/>
        </w:rPr>
        <w:t xml:space="preserve">, Nina </w:t>
      </w:r>
      <w:proofErr w:type="spellStart"/>
      <w:r>
        <w:rPr>
          <w:rFonts w:ascii="Calibri" w:hAnsi="Calibri" w:cs="Calibri"/>
          <w:lang w:val="en"/>
        </w:rPr>
        <w:t>Rydalch</w:t>
      </w:r>
      <w:proofErr w:type="spellEnd"/>
      <w:r>
        <w:rPr>
          <w:rFonts w:ascii="Calibri" w:hAnsi="Calibri" w:cs="Calibri"/>
          <w:lang w:val="en"/>
        </w:rPr>
        <w:t>, and Dave Gr</w:t>
      </w:r>
      <w:r>
        <w:rPr>
          <w:rFonts w:ascii="Calibri" w:hAnsi="Calibri" w:cs="Calibri"/>
          <w:lang w:val="en"/>
        </w:rPr>
        <w:t>oins.</w:t>
      </w:r>
    </w:p>
    <w:p w:rsidR="00000000" w:rsidRDefault="00450F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50F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1. Welcome. Russell welcomed the members.</w:t>
      </w:r>
    </w:p>
    <w:p w:rsidR="00000000" w:rsidRDefault="00450F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2. Approval of minutes of 2017 annual meeting. Cartan-Hansen moved to accept the minutes as presented. Ogilvie seconded. The motion was approved unanimously.</w:t>
      </w:r>
    </w:p>
    <w:p w:rsidR="00000000" w:rsidRDefault="00450F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3. Financial report. Russell reported finances are looking good after the purchase of a new refrigerator for $148 in the 2017 session, as well as $22 in office supplies at the beginning of the 2018 session. Corbin moved to accept, and Russell seconded. The</w:t>
      </w:r>
      <w:r>
        <w:rPr>
          <w:rFonts w:ascii="Calibri" w:hAnsi="Calibri" w:cs="Calibri"/>
          <w:lang w:val="en"/>
        </w:rPr>
        <w:t xml:space="preserve"> motion carried unanimously.</w:t>
      </w:r>
    </w:p>
    <w:p w:rsidR="00000000" w:rsidRDefault="00450F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4. President's report. In light of the respectful workplace training, Russell reminds reporters that if anyone in the statehouse makes them feel uncomfortable, they can come to her. D</w:t>
      </w:r>
      <w:r w:rsidR="007C60A1">
        <w:rPr>
          <w:rFonts w:ascii="Calibri" w:hAnsi="Calibri" w:cs="Calibri"/>
          <w:lang w:val="en"/>
        </w:rPr>
        <w:t>avlin has been tapped to serve</w:t>
      </w:r>
      <w:r>
        <w:rPr>
          <w:rFonts w:ascii="Calibri" w:hAnsi="Calibri" w:cs="Calibri"/>
          <w:lang w:val="en"/>
        </w:rPr>
        <w:t xml:space="preserve"> on the resp</w:t>
      </w:r>
      <w:r>
        <w:rPr>
          <w:rFonts w:ascii="Calibri" w:hAnsi="Calibri" w:cs="Calibri"/>
          <w:lang w:val="en"/>
        </w:rPr>
        <w:t xml:space="preserve">ectful workplace committee with legislative leadership, lawmakers, and lobbyist representatives. </w:t>
      </w:r>
    </w:p>
    <w:p w:rsidR="00000000" w:rsidRDefault="00450F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There are changes in cell phone reception; Verizon has improved since last year after not working at all last year, but now T-Mobile and AT&amp;T are not working.</w:t>
      </w:r>
    </w:p>
    <w:p w:rsidR="00000000" w:rsidRDefault="00450F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Russell reminded everyone to enter Idaho Press Club contest.</w:t>
      </w:r>
    </w:p>
    <w:p w:rsidR="00000000" w:rsidRDefault="00450F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Access hours to the capitol have changed. State decided to lock capitol until 7 a.m. year</w:t>
      </w:r>
      <w:r w:rsidR="002F16CE">
        <w:rPr>
          <w:rFonts w:ascii="Calibri" w:hAnsi="Calibri" w:cs="Calibri"/>
          <w:lang w:val="en"/>
        </w:rPr>
        <w:t>-</w:t>
      </w:r>
      <w:r>
        <w:rPr>
          <w:rFonts w:ascii="Calibri" w:hAnsi="Calibri" w:cs="Calibri"/>
          <w:lang w:val="en"/>
        </w:rPr>
        <w:t xml:space="preserve">round, despite cafeteria opening at 6:30 </w:t>
      </w:r>
      <w:r w:rsidR="002F16CE">
        <w:rPr>
          <w:rFonts w:ascii="Calibri" w:hAnsi="Calibri" w:cs="Calibri"/>
          <w:lang w:val="en"/>
        </w:rPr>
        <w:t xml:space="preserve">and some meetings starting at 7. </w:t>
      </w:r>
      <w:r>
        <w:rPr>
          <w:rFonts w:ascii="Calibri" w:hAnsi="Calibri" w:cs="Calibri"/>
          <w:lang w:val="en"/>
        </w:rPr>
        <w:t>While they're trying to get tha</w:t>
      </w:r>
      <w:r>
        <w:rPr>
          <w:rFonts w:ascii="Calibri" w:hAnsi="Calibri" w:cs="Calibri"/>
          <w:lang w:val="en"/>
        </w:rPr>
        <w:t>t changed, the state has now made our badges work to give us access to the building on outside doors 6 am to 9 pm</w:t>
      </w:r>
      <w:r w:rsidR="002F16CE">
        <w:rPr>
          <w:rFonts w:ascii="Calibri" w:hAnsi="Calibri" w:cs="Calibri"/>
          <w:lang w:val="en"/>
        </w:rPr>
        <w:t>.</w:t>
      </w:r>
    </w:p>
    <w:p w:rsidR="00000000" w:rsidRDefault="002F16C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Ogilvie</w:t>
      </w:r>
      <w:r w:rsidR="00450F9C">
        <w:rPr>
          <w:rFonts w:ascii="Calibri" w:hAnsi="Calibri" w:cs="Calibri"/>
          <w:lang w:val="en"/>
        </w:rPr>
        <w:t xml:space="preserve"> reports the committee meeting rooms have been locked</w:t>
      </w:r>
      <w:r>
        <w:rPr>
          <w:rFonts w:ascii="Calibri" w:hAnsi="Calibri" w:cs="Calibri"/>
          <w:lang w:val="en"/>
        </w:rPr>
        <w:t xml:space="preserve"> when they're not in use. Russell</w:t>
      </w:r>
      <w:r w:rsidR="00450F9C">
        <w:rPr>
          <w:rFonts w:ascii="Calibri" w:hAnsi="Calibri" w:cs="Calibri"/>
          <w:lang w:val="en"/>
        </w:rPr>
        <w:t xml:space="preserve"> says that is normal, but it hasn't been consisten</w:t>
      </w:r>
      <w:r>
        <w:rPr>
          <w:rFonts w:ascii="Calibri" w:hAnsi="Calibri" w:cs="Calibri"/>
          <w:lang w:val="en"/>
        </w:rPr>
        <w:t>t.</w:t>
      </w:r>
    </w:p>
    <w:p w:rsidR="002F16CE" w:rsidRDefault="002F16C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5. Election of officers. </w:t>
      </w:r>
      <w:r w:rsidR="00450F9C">
        <w:rPr>
          <w:rFonts w:ascii="Calibri" w:hAnsi="Calibri" w:cs="Calibri"/>
          <w:lang w:val="en"/>
        </w:rPr>
        <w:t>Those up to reelection are Kevin Richert, Sean Ellis and Melissa Davlin</w:t>
      </w:r>
      <w:r>
        <w:rPr>
          <w:rFonts w:ascii="Calibri" w:hAnsi="Calibri" w:cs="Calibri"/>
          <w:lang w:val="en"/>
        </w:rPr>
        <w:t>. Fisher moved to re-elect all three. Ogilvie seconded. The motion carried unanimously.</w:t>
      </w:r>
    </w:p>
    <w:p w:rsidR="00000000" w:rsidRDefault="002F16C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Bill Spence moved to nominate Kimberlee Kruesi for the committee opening left by Bill Dentzer, who moved to Utah. Richert seconded. The motion carried unanimously. </w:t>
      </w:r>
    </w:p>
    <w:p w:rsidR="00000000" w:rsidRDefault="002F16C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6. </w:t>
      </w:r>
      <w:r w:rsidR="00450F9C">
        <w:rPr>
          <w:rFonts w:ascii="Calibri" w:hAnsi="Calibri" w:cs="Calibri"/>
          <w:lang w:val="en"/>
        </w:rPr>
        <w:t>Media access concerns --</w:t>
      </w:r>
    </w:p>
    <w:p w:rsidR="00000000" w:rsidRDefault="00450F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No real changes from what we've done in the past</w:t>
      </w:r>
      <w:r w:rsidR="002F16CE">
        <w:rPr>
          <w:rFonts w:ascii="Calibri" w:hAnsi="Calibri" w:cs="Calibri"/>
          <w:lang w:val="en"/>
        </w:rPr>
        <w:t>. The CCA had</w:t>
      </w:r>
      <w:r>
        <w:rPr>
          <w:rFonts w:ascii="Calibri" w:hAnsi="Calibri" w:cs="Calibri"/>
          <w:lang w:val="en"/>
        </w:rPr>
        <w:t xml:space="preserve"> an application from a retired journalist this year because he wanted to do freelance work, but Betsy turned</w:t>
      </w:r>
      <w:r w:rsidR="002F16CE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him down because he was writing letters on behal</w:t>
      </w:r>
      <w:r w:rsidR="002F16CE">
        <w:rPr>
          <w:rFonts w:ascii="Calibri" w:hAnsi="Calibri" w:cs="Calibri"/>
          <w:lang w:val="en"/>
        </w:rPr>
        <w:t>f of lawmakers to constituents.</w:t>
      </w:r>
      <w:r>
        <w:rPr>
          <w:rFonts w:ascii="Calibri" w:hAnsi="Calibri" w:cs="Calibri"/>
          <w:lang w:val="en"/>
        </w:rPr>
        <w:t xml:space="preserve"> </w:t>
      </w:r>
    </w:p>
    <w:p w:rsidR="00000000" w:rsidRDefault="00450F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50F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2F16C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Corbin</w:t>
      </w:r>
      <w:r w:rsidR="00450F9C">
        <w:rPr>
          <w:rFonts w:ascii="Calibri" w:hAnsi="Calibri" w:cs="Calibri"/>
          <w:lang w:val="en"/>
        </w:rPr>
        <w:t xml:space="preserve"> pointed </w:t>
      </w:r>
      <w:r w:rsidR="00450F9C">
        <w:rPr>
          <w:rFonts w:ascii="Calibri" w:hAnsi="Calibri" w:cs="Calibri"/>
          <w:lang w:val="en"/>
        </w:rPr>
        <w:t>out Joint Rules say Chambers are open from 6 a.m. to 10 p.m. Monday through Friday</w:t>
      </w:r>
      <w:r>
        <w:rPr>
          <w:rFonts w:ascii="Calibri" w:hAnsi="Calibri" w:cs="Calibri"/>
          <w:lang w:val="en"/>
        </w:rPr>
        <w:t xml:space="preserve">, and </w:t>
      </w:r>
      <w:r w:rsidR="00450F9C">
        <w:rPr>
          <w:rFonts w:ascii="Calibri" w:hAnsi="Calibri" w:cs="Calibri"/>
          <w:lang w:val="en"/>
        </w:rPr>
        <w:t>9 am to 5 pm Saturday and Sunday</w:t>
      </w:r>
      <w:r>
        <w:rPr>
          <w:rFonts w:ascii="Calibri" w:hAnsi="Calibri" w:cs="Calibri"/>
          <w:lang w:val="en"/>
        </w:rPr>
        <w:t>.</w:t>
      </w:r>
    </w:p>
    <w:p w:rsidR="00000000" w:rsidRDefault="002F16C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7. Other business. Russell reminds people to pay for dues. </w:t>
      </w:r>
    </w:p>
    <w:p w:rsidR="00000000" w:rsidRDefault="00450F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Spence asked about whether we </w:t>
      </w:r>
      <w:r>
        <w:rPr>
          <w:rFonts w:ascii="Calibri" w:hAnsi="Calibri" w:cs="Calibri"/>
          <w:lang w:val="en"/>
        </w:rPr>
        <w:t>want to have Cap Correspondents mov</w:t>
      </w:r>
      <w:r w:rsidR="002F16CE">
        <w:rPr>
          <w:rFonts w:ascii="Calibri" w:hAnsi="Calibri" w:cs="Calibri"/>
          <w:lang w:val="en"/>
        </w:rPr>
        <w:t xml:space="preserve">ie night and maybe go to dinner. He offered to organize. </w:t>
      </w:r>
    </w:p>
    <w:p w:rsidR="00000000" w:rsidRDefault="002F16C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Davlin</w:t>
      </w:r>
      <w:r w:rsidR="00450F9C">
        <w:rPr>
          <w:rFonts w:ascii="Calibri" w:hAnsi="Calibri" w:cs="Calibri"/>
          <w:lang w:val="en"/>
        </w:rPr>
        <w:t xml:space="preserve"> asked about supplies between printer and coffee ma</w:t>
      </w:r>
      <w:r>
        <w:rPr>
          <w:rFonts w:ascii="Calibri" w:hAnsi="Calibri" w:cs="Calibri"/>
          <w:lang w:val="en"/>
        </w:rPr>
        <w:t>ker -- all in good shape, Russell said.</w:t>
      </w:r>
    </w:p>
    <w:p w:rsidR="00000000" w:rsidRDefault="002F16C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Boone</w:t>
      </w:r>
      <w:r w:rsidR="00450F9C">
        <w:rPr>
          <w:rFonts w:ascii="Calibri" w:hAnsi="Calibri" w:cs="Calibri"/>
          <w:lang w:val="en"/>
        </w:rPr>
        <w:t xml:space="preserve"> offers to host S</w:t>
      </w:r>
      <w:r w:rsidR="00450F9C">
        <w:rPr>
          <w:rFonts w:ascii="Calibri" w:hAnsi="Calibri" w:cs="Calibri"/>
          <w:lang w:val="en"/>
        </w:rPr>
        <w:t>ine Die pot luck party at her house</w:t>
      </w:r>
      <w:r>
        <w:rPr>
          <w:rFonts w:ascii="Calibri" w:hAnsi="Calibri" w:cs="Calibri"/>
          <w:lang w:val="en"/>
        </w:rPr>
        <w:t>.</w:t>
      </w:r>
    </w:p>
    <w:p w:rsidR="00000000" w:rsidRDefault="002F16C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Cartan-Hansen</w:t>
      </w:r>
      <w:r w:rsidR="00450F9C">
        <w:rPr>
          <w:rFonts w:ascii="Calibri" w:hAnsi="Calibri" w:cs="Calibri"/>
          <w:lang w:val="en"/>
        </w:rPr>
        <w:t xml:space="preserve"> moves to adjourn</w:t>
      </w:r>
      <w:r>
        <w:rPr>
          <w:rFonts w:ascii="Calibri" w:hAnsi="Calibri" w:cs="Calibri"/>
          <w:lang w:val="en"/>
        </w:rPr>
        <w:t>. Richert seconded. The motion carried unanimously.</w:t>
      </w:r>
    </w:p>
    <w:p w:rsidR="00000000" w:rsidRDefault="00450F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CE"/>
    <w:rsid w:val="002F16CE"/>
    <w:rsid w:val="00450F9C"/>
    <w:rsid w:val="00595092"/>
    <w:rsid w:val="007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233E82-2BF4-497E-BA13-343FB632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Davlin</dc:creator>
  <cp:keywords/>
  <dc:description/>
  <cp:lastModifiedBy>Melissa Davlin</cp:lastModifiedBy>
  <cp:revision>2</cp:revision>
  <dcterms:created xsi:type="dcterms:W3CDTF">2018-03-27T19:17:00Z</dcterms:created>
  <dcterms:modified xsi:type="dcterms:W3CDTF">2018-03-27T19:17:00Z</dcterms:modified>
</cp:coreProperties>
</file>